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1C5" w:rsidRDefault="00980371" w:rsidP="009443B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1" type="#_x0000_t32" style="position:absolute;left:0;text-align:left;margin-left:341.85pt;margin-top:24pt;width:0;height:10.65pt;z-index:251671552" o:connectortype="straight"/>
        </w:pic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pict>
          <v:roundrect id="_x0000_s1040" style="position:absolute;left:0;text-align:left;margin-left:153.4pt;margin-top:-4.2pt;width:386.9pt;height:28.2pt;z-index:-251645952" arcsize="10923f"/>
        </w:pict>
      </w:r>
      <w:r w:rsidR="009443B6" w:rsidRPr="009443B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โครงสร้างส่วนราชการองค์การบริหารส่วนตำบลชุมแสง  </w:t>
      </w:r>
      <w:proofErr w:type="spellStart"/>
      <w:r w:rsidR="009443B6" w:rsidRPr="009443B6">
        <w:rPr>
          <w:rFonts w:ascii="TH SarabunPSK" w:hAnsi="TH SarabunPSK" w:cs="TH SarabunPSK" w:hint="cs"/>
          <w:b/>
          <w:bCs/>
          <w:sz w:val="32"/>
          <w:szCs w:val="32"/>
          <w:cs/>
        </w:rPr>
        <w:t>อำเภอส</w:t>
      </w:r>
      <w:proofErr w:type="spellEnd"/>
      <w:r w:rsidR="009443B6" w:rsidRPr="009443B6">
        <w:rPr>
          <w:rFonts w:ascii="TH SarabunPSK" w:hAnsi="TH SarabunPSK" w:cs="TH SarabunPSK" w:hint="cs"/>
          <w:b/>
          <w:bCs/>
          <w:sz w:val="32"/>
          <w:szCs w:val="32"/>
          <w:cs/>
        </w:rPr>
        <w:t>ตึก  จังหวัดบุรีรัมย์</w:t>
      </w:r>
    </w:p>
    <w:p w:rsidR="00981C5D" w:rsidRDefault="00980371" w:rsidP="009443B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34" style="position:absolute;left:0;text-align:left;margin-left:473.25pt;margin-top:16.35pt;width:153.75pt;height:28.15pt;z-index:251664384">
            <v:textbox style="mso-next-textbox:#_x0000_s1034">
              <w:txbxContent>
                <w:p w:rsidR="002B0084" w:rsidRPr="002B0084" w:rsidRDefault="00016AC2" w:rsidP="002B0084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ประธาน</w:t>
                  </w:r>
                  <w:r w:rsidR="00084B02">
                    <w:rPr>
                      <w:rFonts w:ascii="TH SarabunPSK" w:hAnsi="TH SarabunPSK" w:cs="TH SarabunPSK" w:hint="cs"/>
                      <w:cs/>
                    </w:rPr>
                    <w:t>สภาองค์การบริหารส่วนตำบล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32" type="#_x0000_t32" style="position:absolute;left:0;text-align:left;margin-left:550.95pt;margin-top:4.55pt;width:0;height:10.65pt;z-index:251662336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30" type="#_x0000_t32" style="position:absolute;left:0;text-align:left;margin-left:341.85pt;margin-top:3.85pt;width:209.1pt;height:0;rotation:180;z-index:251660288" o:connectortype="elbow" adj="-64351,-1,-64351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39" style="position:absolute;left:0;text-align:left;margin-left:71.3pt;margin-top:15.2pt;width:147.75pt;height:28.15pt;z-index:251669504">
            <v:textbox style="mso-next-textbox:#_x0000_s1039">
              <w:txbxContent>
                <w:p w:rsidR="00981C5D" w:rsidRPr="002B0084" w:rsidRDefault="00981C5D" w:rsidP="00981C5D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 w:rsidRPr="002B0084">
                    <w:rPr>
                      <w:rFonts w:ascii="TH SarabunPSK" w:hAnsi="TH SarabunPSK" w:cs="TH SarabunPSK"/>
                      <w:cs/>
                    </w:rPr>
                    <w:t>นายก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องค์การบริหารส่วนตำบล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42" type="#_x0000_t32" style="position:absolute;left:0;text-align:left;margin-left:145.85pt;margin-top:4.55pt;width:0;height:10.65pt;z-index:251672576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029" type="#_x0000_t34" style="position:absolute;left:0;text-align:left;margin-left:145.85pt;margin-top:3.85pt;width:196pt;height:.05pt;rotation:180;z-index:251659264" o:connectortype="elbow" adj=",-21124800,-45608"/>
        </w:pict>
      </w:r>
    </w:p>
    <w:p w:rsidR="00981C5D" w:rsidRPr="009443B6" w:rsidRDefault="00980371" w:rsidP="009443B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45" style="position:absolute;left:0;text-align:left;margin-left:464.55pt;margin-top:23.75pt;width:169.7pt;height:28.15pt;z-index:251675648">
            <v:textbox style="mso-next-textbox:#_x0000_s1045">
              <w:txbxContent>
                <w:p w:rsidR="00016AC2" w:rsidRPr="002B0084" w:rsidRDefault="00016AC2" w:rsidP="00016AC2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รองประธานสภาองค์การบริหารส่วนตำบล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44" type="#_x0000_t32" style="position:absolute;left:0;text-align:left;margin-left:550.95pt;margin-top:13.7pt;width:0;height:10.65pt;z-index:251674624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33" style="position:absolute;left:0;text-align:left;margin-left:71.3pt;margin-top:23.75pt;width:147.75pt;height:28.15pt;z-index:251663360">
            <v:textbox style="mso-next-textbox:#_x0000_s1033">
              <w:txbxContent>
                <w:p w:rsidR="002B0084" w:rsidRPr="002B0084" w:rsidRDefault="002B0084" w:rsidP="002B0084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 w:rsidRPr="002B0084">
                    <w:rPr>
                      <w:rFonts w:ascii="TH SarabunPSK" w:hAnsi="TH SarabunPSK" w:cs="TH SarabunPSK"/>
                      <w:cs/>
                    </w:rPr>
                    <w:t>รองนายก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องค์การบริหารส่วนตำบล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36" type="#_x0000_t32" style="position:absolute;left:0;text-align:left;margin-left:145.85pt;margin-top:13.7pt;width:0;height:10.05pt;z-index:251666432" o:connectortype="straight"/>
        </w:pict>
      </w:r>
    </w:p>
    <w:p w:rsidR="009443B6" w:rsidRDefault="00980371" w:rsidP="009443B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rect id="_x0000_s1057" style="position:absolute;left:0;text-align:left;margin-left:447.05pt;margin-top:137.55pt;width:103.55pt;height:28.15pt;z-index:251687936">
            <v:textbox style="mso-next-textbox:#_x0000_s1057">
              <w:txbxContent>
                <w:p w:rsidR="00474C08" w:rsidRPr="002B0084" w:rsidRDefault="00474C08" w:rsidP="00474C08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หน่วยตรวจสอบภายใน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56" type="#_x0000_t32" style="position:absolute;left:0;text-align:left;margin-left:341.85pt;margin-top:152pt;width:105.2pt;height:0;z-index:251686912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55" style="position:absolute;left:0;text-align:left;margin-left:269.85pt;margin-top:157.1pt;width:150.9pt;height:28.15pt;z-index:251685888">
            <v:textbox style="mso-next-textbox:#_x0000_s1055">
              <w:txbxContent>
                <w:p w:rsidR="00742789" w:rsidRPr="002B0084" w:rsidRDefault="00742789" w:rsidP="00742789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รองปลัดองค์การบริหารส่วนตำบล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53" style="position:absolute;left:0;text-align:left;margin-left:282.35pt;margin-top:118.9pt;width:129.6pt;height:28.15pt;z-index:251683840">
            <v:textbox style="mso-next-textbox:#_x0000_s1053">
              <w:txbxContent>
                <w:p w:rsidR="004C0E06" w:rsidRPr="002B0084" w:rsidRDefault="004C0E06" w:rsidP="004C0E06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ปลัดองค์การบริหารส่วนตำบล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54" type="#_x0000_t32" style="position:absolute;left:0;text-align:left;margin-left:341.85pt;margin-top:147.05pt;width:0;height:10.05pt;z-index:251684864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52" type="#_x0000_t32" style="position:absolute;left:0;text-align:left;margin-left:341.85pt;margin-top:108.85pt;width:0;height:10.05pt;z-index:251682816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51" type="#_x0000_t32" style="position:absolute;left:0;text-align:left;margin-left:145.85pt;margin-top:108.2pt;width:196pt;height:0;z-index:251681792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50" type="#_x0000_t32" style="position:absolute;left:0;text-align:left;margin-left:145.85pt;margin-top:98.15pt;width:0;height:10.05pt;z-index:251680768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49" style="position:absolute;left:0;text-align:left;margin-left:464.55pt;margin-top:71.05pt;width:169.7pt;height:28.15pt;z-index:251679744">
            <v:textbox style="mso-next-textbox:#_x0000_s1049">
              <w:txbxContent>
                <w:p w:rsidR="00A43F4B" w:rsidRPr="002B0084" w:rsidRDefault="00A43F4B" w:rsidP="00A43F4B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เลขานุการสภาองค์การบริหารส่วนตำบล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48" type="#_x0000_t32" style="position:absolute;left:0;text-align:left;margin-left:550.6pt;margin-top:59.7pt;width:0;height:10.65pt;z-index:251678720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47" style="position:absolute;left:0;text-align:left;margin-left:475.45pt;margin-top:31.55pt;width:150.4pt;height:28.15pt;z-index:251677696">
            <v:textbox style="mso-next-textbox:#_x0000_s1047">
              <w:txbxContent>
                <w:p w:rsidR="00016AC2" w:rsidRPr="002B0084" w:rsidRDefault="00016AC2" w:rsidP="00016AC2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สมาชิกสภาองค์การบริหารส่วนตำบล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46" type="#_x0000_t32" style="position:absolute;left:0;text-align:left;margin-left:550.6pt;margin-top:20.9pt;width:0;height:10.65pt;z-index:251676672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38" style="position:absolute;left:0;text-align:left;margin-left:52.55pt;margin-top:70pt;width:181.6pt;height:28.15pt;z-index:251668480">
            <v:textbox style="mso-next-textbox:#_x0000_s1038">
              <w:txbxContent>
                <w:p w:rsidR="002B0084" w:rsidRPr="002B0084" w:rsidRDefault="002B0084" w:rsidP="002B0084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cs/>
                    </w:rPr>
                    <w:t>เลขานุการ</w:t>
                  </w:r>
                  <w:r w:rsidRPr="002B0084">
                    <w:rPr>
                      <w:rFonts w:ascii="TH SarabunPSK" w:hAnsi="TH SarabunPSK" w:cs="TH SarabunPSK"/>
                      <w:cs/>
                    </w:rPr>
                    <w:t>นายก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องค์การบริหารส่วนตำบล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43" type="#_x0000_t32" style="position:absolute;left:0;text-align:left;margin-left:145.85pt;margin-top:59.95pt;width:0;height:10.05pt;z-index:251673600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35" style="position:absolute;left:0;text-align:left;margin-left:71.3pt;margin-top:31.8pt;width:147.75pt;height:28.15pt;z-index:251665408">
            <v:textbox style="mso-next-textbox:#_x0000_s1035">
              <w:txbxContent>
                <w:p w:rsidR="002B0084" w:rsidRPr="002B0084" w:rsidRDefault="002B0084" w:rsidP="002B0084">
                  <w:pPr>
                    <w:jc w:val="center"/>
                    <w:rPr>
                      <w:rFonts w:ascii="TH SarabunPSK" w:hAnsi="TH SarabunPSK" w:cs="TH SarabunPSK"/>
                      <w:cs/>
                    </w:rPr>
                  </w:pPr>
                  <w:r w:rsidRPr="002B0084">
                    <w:rPr>
                      <w:rFonts w:ascii="TH SarabunPSK" w:hAnsi="TH SarabunPSK" w:cs="TH SarabunPSK"/>
                      <w:cs/>
                    </w:rPr>
                    <w:t>รองนายก</w:t>
                  </w:r>
                  <w:r>
                    <w:rPr>
                      <w:rFonts w:ascii="TH SarabunPSK" w:hAnsi="TH SarabunPSK" w:cs="TH SarabunPSK" w:hint="cs"/>
                      <w:cs/>
                    </w:rPr>
                    <w:t>องค์การบริหารส่วนตำบล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37" type="#_x0000_t32" style="position:absolute;left:0;text-align:left;margin-left:145.85pt;margin-top:21.1pt;width:0;height:10.7pt;z-index:251667456" o:connectortype="straight"/>
        </w:pict>
      </w:r>
      <w:r w:rsidR="00FF4445">
        <w:rPr>
          <w:rFonts w:ascii="TH SarabunPSK" w:hAnsi="TH SarabunPSK" w:cs="TH SarabunPSK"/>
          <w:sz w:val="32"/>
          <w:szCs w:val="32"/>
        </w:rPr>
        <w:t xml:space="preserve">                    </w:t>
      </w:r>
    </w:p>
    <w:p w:rsidR="00FF4445" w:rsidRDefault="00FF4445" w:rsidP="009443B6">
      <w:pPr>
        <w:jc w:val="center"/>
        <w:rPr>
          <w:rFonts w:ascii="TH SarabunPSK" w:hAnsi="TH SarabunPSK" w:cs="TH SarabunPSK"/>
          <w:sz w:val="32"/>
          <w:szCs w:val="32"/>
        </w:rPr>
      </w:pPr>
    </w:p>
    <w:p w:rsidR="00FF4445" w:rsidRDefault="00FF4445" w:rsidP="009443B6">
      <w:pPr>
        <w:jc w:val="center"/>
        <w:rPr>
          <w:rFonts w:ascii="TH SarabunPSK" w:hAnsi="TH SarabunPSK" w:cs="TH SarabunPSK"/>
          <w:sz w:val="32"/>
          <w:szCs w:val="32"/>
        </w:rPr>
      </w:pPr>
    </w:p>
    <w:p w:rsidR="00FF4445" w:rsidRDefault="00FF4445" w:rsidP="009443B6">
      <w:pPr>
        <w:jc w:val="center"/>
        <w:rPr>
          <w:rFonts w:ascii="TH SarabunPSK" w:hAnsi="TH SarabunPSK" w:cs="TH SarabunPSK"/>
          <w:sz w:val="32"/>
          <w:szCs w:val="32"/>
        </w:rPr>
      </w:pPr>
    </w:p>
    <w:p w:rsidR="00FF4445" w:rsidRDefault="00FF4445" w:rsidP="009443B6">
      <w:pPr>
        <w:jc w:val="center"/>
        <w:rPr>
          <w:rFonts w:ascii="TH SarabunPSK" w:hAnsi="TH SarabunPSK" w:cs="TH SarabunPSK"/>
          <w:sz w:val="32"/>
          <w:szCs w:val="32"/>
        </w:rPr>
      </w:pPr>
    </w:p>
    <w:p w:rsidR="00FF4445" w:rsidRDefault="00980371" w:rsidP="009443B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0" type="#_x0000_t202" style="position:absolute;left:0;text-align:left;margin-left:455.9pt;margin-top:12.25pt;width:169.7pt;height:66.2pt;z-index:251692032;mso-width-relative:margin;mso-height-relative:margin" strokecolor="white [3212]">
            <v:textbox style="mso-next-textbox:#_x0000_s1060">
              <w:txbxContent>
                <w:p w:rsidR="00FF4445" w:rsidRPr="00C60EAB" w:rsidRDefault="00FF4445" w:rsidP="00665962">
                  <w:pPr>
                    <w:spacing w:after="0"/>
                    <w:rPr>
                      <w:rFonts w:ascii="TH SarabunPSK" w:hAnsi="TH SarabunPSK" w:cs="TH SarabunPSK"/>
                      <w:cs/>
                    </w:rPr>
                  </w:pPr>
                  <w:r w:rsidRPr="00C60EAB">
                    <w:rPr>
                      <w:rFonts w:ascii="TH SarabunPSK" w:hAnsi="TH SarabunPSK" w:cs="TH SarabunPSK"/>
                      <w:cs/>
                    </w:rPr>
                    <w:t>งานตรวจสอบและควบคุมการปฏิบัติงานของส่วนราชการภายใน ในด้านงบประมาณบัญชีและพัสดุ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59" type="#_x0000_t32" style="position:absolute;left:0;text-align:left;margin-left:447.05pt;margin-top:26.3pt;width:10.6pt;height:0;z-index:251689984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58" type="#_x0000_t32" style="position:absolute;left:0;text-align:left;margin-left:447.05pt;margin-top:11.75pt;width:0;height:14.45pt;z-index:251688960" o:connectortype="straight"/>
        </w:pict>
      </w:r>
      <w:r w:rsidR="00FF4445">
        <w:rPr>
          <w:rFonts w:ascii="TH SarabunPSK" w:hAnsi="TH SarabunPSK" w:cs="TH SarabunPSK"/>
          <w:sz w:val="32"/>
          <w:szCs w:val="32"/>
        </w:rPr>
        <w:t xml:space="preserve">                                         </w:t>
      </w:r>
    </w:p>
    <w:p w:rsidR="00FF4445" w:rsidRDefault="00980371" w:rsidP="009443B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61" type="#_x0000_t32" style="position:absolute;left:0;text-align:left;margin-left:341.85pt;margin-top:.5pt;width:0;height:37.1pt;z-index:251693056" o:connectortype="straight"/>
        </w:pict>
      </w:r>
    </w:p>
    <w:p w:rsidR="00FF4445" w:rsidRDefault="00980371" w:rsidP="009443B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95" type="#_x0000_t32" style="position:absolute;left:0;text-align:left;margin-left:261.9pt;margin-top:20.3pt;width:0;height:58.25pt;z-index:251725824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80" style="position:absolute;left:0;text-align:left;margin-left:261.75pt;margin-top:17.55pt;width:152.15pt;height:21.15pt;z-index:251710464">
            <v:textbox style="mso-next-textbox:#_x0000_s1080">
              <w:txbxContent>
                <w:p w:rsidR="00665962" w:rsidRPr="000D6CDD" w:rsidRDefault="00665962" w:rsidP="0066596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  <w:r w:rsidRPr="000D6CDD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กองการศึกษา ศาสนาและวัฒนธรรม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109" type="#_x0000_t32" style="position:absolute;left:0;text-align:left;margin-left:539.75pt;margin-top:18.65pt;width:0;height:47.65pt;z-index:251740160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108" style="position:absolute;left:0;text-align:left;margin-left:540.3pt;margin-top:18.4pt;width:91.6pt;height:21.65pt;z-index:251739136">
            <v:textbox style="mso-next-textbox:#_x0000_s1108">
              <w:txbxContent>
                <w:p w:rsidR="001D4B32" w:rsidRPr="000D6CDD" w:rsidRDefault="001D4B32" w:rsidP="001D4B3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  <w:r w:rsidRPr="000D6CDD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กองส่งเสริมการเกษตร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116" type="#_x0000_t32" style="position:absolute;left:0;text-align:left;margin-left:637.7pt;margin-top:19.7pt;width:0;height:112.15pt;z-index:251747328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115" style="position:absolute;left:0;text-align:left;margin-left:637.7pt;margin-top:17.3pt;width:118.9pt;height:21.65pt;z-index:251746304">
            <v:textbox style="mso-next-textbox:#_x0000_s1115">
              <w:txbxContent>
                <w:p w:rsidR="003B58F9" w:rsidRPr="000D6CDD" w:rsidRDefault="003B58F9" w:rsidP="003B58F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  <w:r w:rsidRPr="000D6CDD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กอง</w:t>
                  </w:r>
                  <w:r w:rsidR="00A03E7B" w:rsidRPr="000D6CDD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สาธารณสุขและสิ่งแวดล้อม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89" type="#_x0000_t32" style="position:absolute;left:0;text-align:left;margin-left:424pt;margin-top:17.05pt;width:0;height:62pt;z-index:251719680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114" type="#_x0000_t32" style="position:absolute;left:0;text-align:left;margin-left:698.1pt;margin-top:7.1pt;width:0;height:10.2pt;z-index:251745280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73" type="#_x0000_t32" style="position:absolute;left:0;text-align:left;margin-left:-12.35pt;margin-top:6.85pt;width:710.45pt;height:0;z-index:251703296" o:connectortype="elbow" adj="-1814,-1,-1814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107" type="#_x0000_t32" style="position:absolute;left:0;text-align:left;margin-left:585.4pt;margin-top:7.55pt;width:0;height:10.2pt;z-index:251738112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84" type="#_x0000_t32" style="position:absolute;left:0;text-align:left;margin-left:464.55pt;margin-top:7.55pt;width:0;height:10.2pt;z-index:251714560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101" style="position:absolute;left:0;text-align:left;margin-left:424.05pt;margin-top:17.75pt;width:81.3pt;height:21.65pt;z-index:251731968">
            <v:textbox style="mso-next-textbox:#_x0000_s1101">
              <w:txbxContent>
                <w:p w:rsidR="002575B0" w:rsidRPr="000D6CDD" w:rsidRDefault="002575B0" w:rsidP="002575B0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  <w:r w:rsidRPr="000D6CDD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กอง</w:t>
                  </w:r>
                  <w:r w:rsidR="00E8409D" w:rsidRPr="000D6CDD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สวัสดิการสังคม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79" type="#_x0000_t32" style="position:absolute;left:0;text-align:left;margin-left:341.85pt;margin-top:7.55pt;width:0;height:10.2pt;z-index:251709440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88" type="#_x0000_t32" style="position:absolute;left:0;text-align:left;margin-left:175.4pt;margin-top:26.6pt;width:0;height:77.05pt;z-index:251718656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78" style="position:absolute;left:0;text-align:left;margin-left:175.4pt;margin-top:17.05pt;width:58.75pt;height:20.35pt;z-index:251708416">
            <v:textbox style="mso-next-textbox:#_x0000_s1078">
              <w:txbxContent>
                <w:p w:rsidR="008731D9" w:rsidRPr="000D6CDD" w:rsidRDefault="008731D9" w:rsidP="008731D9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  <w:r w:rsidRPr="000D6CDD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กอง</w:t>
                  </w:r>
                  <w:r w:rsidR="00665962" w:rsidRPr="000D6CDD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ช่าง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77" type="#_x0000_t32" style="position:absolute;left:0;text-align:left;margin-left:211.9pt;margin-top:7.1pt;width:0;height:9.55pt;z-index:251707392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81" type="#_x0000_t32" style="position:absolute;left:0;text-align:left;margin-left:54.2pt;margin-top:26.6pt;width:0;height:62pt;z-index:251711488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67" style="position:absolute;left:0;text-align:left;margin-left:54.2pt;margin-top:16pt;width:46.45pt;height:20.4pt;z-index:251698176">
            <v:textbox style="mso-next-textbox:#_x0000_s1067">
              <w:txbxContent>
                <w:p w:rsidR="003C3822" w:rsidRPr="005E5178" w:rsidRDefault="003C3822" w:rsidP="003C382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  <w:r w:rsidRPr="005E5178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กองคลัง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66" type="#_x0000_t32" style="position:absolute;left:0;text-align:left;margin-left:77.6pt;margin-top:6.9pt;width:.05pt;height:9.1pt;z-index:251697152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68" type="#_x0000_t32" style="position:absolute;left:0;text-align:left;margin-left:-54.7pt;margin-top:28.75pt;width:0;height:62pt;z-index:251699200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rect id="_x0000_s1065" style="position:absolute;left:0;text-align:left;margin-left:-54.7pt;margin-top:16.4pt;width:69.75pt;height:20pt;z-index:251696128">
            <v:textbox style="mso-next-textbox:#_x0000_s1065">
              <w:txbxContent>
                <w:p w:rsidR="003C3822" w:rsidRPr="00FA1112" w:rsidRDefault="003C3822" w:rsidP="003C3822">
                  <w:pPr>
                    <w:jc w:val="center"/>
                    <w:rPr>
                      <w:rFonts w:ascii="TH SarabunPSK" w:hAnsi="TH SarabunPSK" w:cs="TH SarabunPSK"/>
                      <w:b/>
                      <w:bCs/>
                      <w:sz w:val="24"/>
                      <w:szCs w:val="24"/>
                      <w:cs/>
                    </w:rPr>
                  </w:pPr>
                  <w:r w:rsidRPr="00FA1112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 xml:space="preserve">สำนักปลัด </w:t>
                  </w:r>
                  <w:proofErr w:type="spellStart"/>
                  <w:r w:rsidRPr="00FA1112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อบต</w:t>
                  </w:r>
                  <w:proofErr w:type="spellEnd"/>
                  <w:r w:rsidRPr="00FA1112">
                    <w:rPr>
                      <w:rFonts w:ascii="TH SarabunPSK" w:hAnsi="TH SarabunPSK" w:cs="TH SarabunPSK" w:hint="cs"/>
                      <w:b/>
                      <w:bCs/>
                      <w:sz w:val="24"/>
                      <w:szCs w:val="24"/>
                      <w:cs/>
                    </w:rPr>
                    <w:t>.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64" type="#_x0000_t32" style="position:absolute;left:0;text-align:left;margin-left:-12.35pt;margin-top:6.9pt;width:.05pt;height:9.1pt;z-index:251695104" o:connectortype="straight"/>
        </w:pict>
      </w:r>
    </w:p>
    <w:p w:rsidR="00FF4445" w:rsidRDefault="00980371" w:rsidP="009443B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098" type="#_x0000_t202" style="position:absolute;left:0;text-align:left;margin-left:270.45pt;margin-top:8.55pt;width:108.5pt;height:64.3pt;z-index:251728896;mso-width-relative:margin;mso-height-relative:margin" strokecolor="white [3212]">
            <v:textbox style="mso-next-textbox:#_x0000_s1098">
              <w:txbxContent>
                <w:p w:rsidR="0096213D" w:rsidRPr="004258DF" w:rsidRDefault="0096213D" w:rsidP="0096213D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4258DF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งาน</w:t>
                  </w:r>
                  <w:r w:rsidRPr="004258DF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บริหารการศึกษา</w:t>
                  </w:r>
                </w:p>
                <w:p w:rsidR="0096213D" w:rsidRPr="004258DF" w:rsidRDefault="0096213D" w:rsidP="0096213D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4258DF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งาน</w:t>
                  </w:r>
                  <w:r w:rsidRPr="004258DF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กิจการโรงเรียน</w:t>
                  </w:r>
                </w:p>
                <w:p w:rsidR="0096213D" w:rsidRPr="004258DF" w:rsidRDefault="0096213D" w:rsidP="0096213D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4258DF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งานส่งเสริมการศึกษา ศาสนา</w:t>
                  </w:r>
                </w:p>
                <w:p w:rsidR="0096213D" w:rsidRPr="004258DF" w:rsidRDefault="0096213D" w:rsidP="0096213D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</w:pPr>
                  <w:r w:rsidRPr="004258DF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และวัฒนธรรม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97" type="#_x0000_t32" style="position:absolute;left:0;text-align:left;margin-left:262.2pt;margin-top:19.5pt;width:5.85pt;height:0;z-index:251727872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94" type="#_x0000_t202" style="position:absolute;left:0;text-align:left;margin-left:181.25pt;margin-top:7.9pt;width:72.9pt;height:93.15pt;z-index:251724800;mso-width-relative:margin;mso-height-relative:margin" strokecolor="white [3212]">
            <v:textbox style="mso-next-textbox:#_x0000_s1094">
              <w:txbxContent>
                <w:p w:rsidR="0096213D" w:rsidRPr="004258DF" w:rsidRDefault="0096213D" w:rsidP="0096213D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4258DF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งาน</w:t>
                  </w:r>
                  <w:r w:rsidRPr="004258DF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ก่อสร้าง</w:t>
                  </w:r>
                </w:p>
                <w:p w:rsidR="001D4B32" w:rsidRDefault="0096213D" w:rsidP="0096213D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4258DF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งาน</w:t>
                  </w:r>
                  <w:r w:rsidRPr="004258DF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ออกแบบและ</w:t>
                  </w:r>
                </w:p>
                <w:p w:rsidR="0096213D" w:rsidRPr="004258DF" w:rsidRDefault="0096213D" w:rsidP="0096213D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4258DF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ควบคุมอาคาร</w:t>
                  </w:r>
                </w:p>
                <w:p w:rsidR="0096213D" w:rsidRPr="004258DF" w:rsidRDefault="0096213D" w:rsidP="0096213D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4258DF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งาน</w:t>
                  </w:r>
                  <w:r w:rsidRPr="004258DF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ผังเมือง</w:t>
                  </w:r>
                </w:p>
                <w:p w:rsidR="000D6CDD" w:rsidRDefault="0096213D" w:rsidP="0096213D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4258DF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งาน</w:t>
                  </w:r>
                  <w:r w:rsidRPr="004258DF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ประสาน</w:t>
                  </w:r>
                </w:p>
                <w:p w:rsidR="0096213D" w:rsidRPr="004258DF" w:rsidRDefault="0096213D" w:rsidP="0096213D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</w:pPr>
                  <w:r w:rsidRPr="004258DF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สาธารณูปโภค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113" type="#_x0000_t202" style="position:absolute;left:0;text-align:left;margin-left:546.55pt;margin-top:9.9pt;width:85.3pt;height:37.3pt;z-index:251744256;mso-width-relative:margin;mso-height-relative:margin" strokecolor="white [3212]">
            <v:textbox style="mso-next-textbox:#_x0000_s1113">
              <w:txbxContent>
                <w:p w:rsidR="003B58F9" w:rsidRPr="004258DF" w:rsidRDefault="003B58F9" w:rsidP="003B58F9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งานส่งเสริมการเกษตร</w:t>
                  </w:r>
                </w:p>
                <w:p w:rsidR="003B58F9" w:rsidRPr="004258DF" w:rsidRDefault="003B58F9" w:rsidP="003B58F9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4258DF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งาน</w:t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ส่งเสริมปศุสัตว์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110" type="#_x0000_t32" style="position:absolute;left:0;text-align:left;margin-left:540.2pt;margin-top:22.1pt;width:5.85pt;height:0;z-index:251741184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119" type="#_x0000_t202" style="position:absolute;left:0;text-align:left;margin-left:643.05pt;margin-top:8.55pt;width:101.85pt;height:105.6pt;z-index:251750400;mso-width-relative:margin;mso-height-relative:margin" strokecolor="white [3212]">
            <v:textbox style="mso-next-textbox:#_x0000_s1119">
              <w:txbxContent>
                <w:p w:rsidR="00A03E7B" w:rsidRPr="004258DF" w:rsidRDefault="00A03E7B" w:rsidP="00A03E7B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งานอนามัยและสิ่งแวดล้อม</w:t>
                  </w:r>
                </w:p>
                <w:p w:rsidR="00A03E7B" w:rsidRDefault="00A03E7B" w:rsidP="00A03E7B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4258DF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งาน</w:t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ส่งเสริมสุขภาพและสาธารณสุข</w:t>
                  </w:r>
                </w:p>
                <w:p w:rsidR="005E290B" w:rsidRDefault="005E290B" w:rsidP="00A03E7B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งานรักษาความสะอาด</w:t>
                  </w:r>
                </w:p>
                <w:p w:rsidR="005E290B" w:rsidRDefault="005E290B" w:rsidP="00A03E7B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งานควบคุมและจัดการคุณภาพสิ่งแวดล้อม</w:t>
                  </w:r>
                </w:p>
                <w:p w:rsidR="005E290B" w:rsidRPr="004258DF" w:rsidRDefault="005E290B" w:rsidP="00A03E7B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งานควบคุมโรค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117" type="#_x0000_t32" style="position:absolute;left:0;text-align:left;margin-left:637.7pt;margin-top:19.85pt;width:5.85pt;height:0;z-index:251748352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104" type="#_x0000_t202" style="position:absolute;left:0;text-align:left;margin-left:432.7pt;margin-top:9.25pt;width:112.25pt;height:64.3pt;z-index:251735040;mso-width-relative:margin;mso-height-relative:margin" strokecolor="white [3212]">
            <v:textbox style="mso-next-textbox:#_x0000_s1104">
              <w:txbxContent>
                <w:p w:rsidR="006078B3" w:rsidRPr="004258DF" w:rsidRDefault="006078B3" w:rsidP="006078B3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งานสวัสดิการและพัฒนาชุมชน</w:t>
                  </w:r>
                </w:p>
                <w:p w:rsidR="006078B3" w:rsidRPr="004258DF" w:rsidRDefault="006078B3" w:rsidP="006078B3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4258DF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งาน</w:t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สังคมสงเคราะห์</w:t>
                  </w:r>
                </w:p>
                <w:p w:rsidR="006078B3" w:rsidRPr="004258DF" w:rsidRDefault="006078B3" w:rsidP="006078B3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</w:pPr>
                  <w:r w:rsidRPr="004258DF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งานส่งเสริม</w:t>
                  </w:r>
                  <w:r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อาชีพและพัฒนาสตรี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103" type="#_x0000_t32" style="position:absolute;left:0;text-align:left;margin-left:424.05pt;margin-top:20.25pt;width:5.85pt;height:0;z-index:251734016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90" type="#_x0000_t32" style="position:absolute;left:0;text-align:left;margin-left:175.4pt;margin-top:19.55pt;width:5.85pt;height:0;z-index:251720704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82" type="#_x0000_t32" style="position:absolute;left:0;text-align:left;margin-left:54.2pt;margin-top:16.6pt;width:6.5pt;height:0;z-index:251712512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83" type="#_x0000_t202" style="position:absolute;left:0;text-align:left;margin-left:60.7pt;margin-top:6.45pt;width:112pt;height:70.45pt;z-index:251713536;mso-width-relative:margin;mso-height-relative:margin" strokecolor="white [3212]">
            <v:textbox style="mso-next-textbox:#_x0000_s1083">
              <w:txbxContent>
                <w:p w:rsidR="002C383A" w:rsidRPr="004258DF" w:rsidRDefault="002C383A" w:rsidP="002C383A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4258DF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งาน</w:t>
                  </w:r>
                  <w:r w:rsidR="00AC2230" w:rsidRPr="004258DF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การเงิน</w:t>
                  </w:r>
                </w:p>
                <w:p w:rsidR="002C383A" w:rsidRPr="004258DF" w:rsidRDefault="002C383A" w:rsidP="002C383A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4258DF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งาน</w:t>
                  </w:r>
                  <w:r w:rsidR="00AC2230" w:rsidRPr="004258DF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บัญชี</w:t>
                  </w:r>
                </w:p>
                <w:p w:rsidR="002C383A" w:rsidRPr="004258DF" w:rsidRDefault="002C383A" w:rsidP="002C383A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4258DF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งาน</w:t>
                  </w:r>
                  <w:r w:rsidR="00AC2230" w:rsidRPr="004258DF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พัฒนาและจัดเก็บรายได้</w:t>
                  </w:r>
                </w:p>
                <w:p w:rsidR="002C383A" w:rsidRPr="004258DF" w:rsidRDefault="002C383A" w:rsidP="002C383A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</w:pPr>
                  <w:r w:rsidRPr="004258DF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งาน</w:t>
                  </w:r>
                  <w:r w:rsidR="00AC2230" w:rsidRPr="004258DF">
                    <w:rPr>
                      <w:rFonts w:ascii="TH SarabunPSK" w:hAnsi="TH SarabunPSK" w:cs="TH SarabunPSK" w:hint="cs"/>
                      <w:sz w:val="24"/>
                      <w:szCs w:val="24"/>
                      <w:cs/>
                    </w:rPr>
                    <w:t>ทะเบียนทรัพย์สินและพัสดุ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70" type="#_x0000_t202" style="position:absolute;left:0;text-align:left;margin-left:-47.3pt;margin-top:7.1pt;width:89.85pt;height:77.2pt;z-index:251702272;mso-width-relative:margin;mso-height-relative:margin" strokecolor="white [3212]">
            <v:textbox style="mso-next-textbox:#_x0000_s1070">
              <w:txbxContent>
                <w:p w:rsidR="000C78EE" w:rsidRPr="002575B0" w:rsidRDefault="000C78EE" w:rsidP="000C78EE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2575B0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งานบริหารทั่วไป</w:t>
                  </w:r>
                </w:p>
                <w:p w:rsidR="000C78EE" w:rsidRPr="002575B0" w:rsidRDefault="000C78EE" w:rsidP="000C78EE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2575B0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งานนโยบายและแผน</w:t>
                  </w:r>
                </w:p>
                <w:p w:rsidR="000C78EE" w:rsidRPr="002575B0" w:rsidRDefault="000C78EE" w:rsidP="000C78EE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2575B0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งานกฎหมายและคดี</w:t>
                  </w:r>
                </w:p>
                <w:p w:rsidR="001D4B32" w:rsidRDefault="000C78EE" w:rsidP="000C78EE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</w:rPr>
                  </w:pPr>
                  <w:r w:rsidRPr="002575B0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งานป้องกันและบรรเทา</w:t>
                  </w:r>
                </w:p>
                <w:p w:rsidR="000C78EE" w:rsidRPr="002575B0" w:rsidRDefault="000C78EE" w:rsidP="000C78EE">
                  <w:pPr>
                    <w:spacing w:after="0" w:line="240" w:lineRule="auto"/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</w:pPr>
                  <w:r w:rsidRPr="002575B0">
                    <w:rPr>
                      <w:rFonts w:ascii="TH SarabunPSK" w:hAnsi="TH SarabunPSK" w:cs="TH SarabunPSK"/>
                      <w:sz w:val="24"/>
                      <w:szCs w:val="24"/>
                      <w:cs/>
                    </w:rPr>
                    <w:t>สาธารณภัย</w:t>
                  </w:r>
                </w:p>
              </w:txbxContent>
            </v:textbox>
          </v:shape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102" type="#_x0000_t32" style="position:absolute;left:0;text-align:left;margin-left:-54.45pt;margin-top:17.65pt;width:5.85pt;height:0;z-index:251732992" o:connectortype="straight"/>
        </w:pict>
      </w:r>
    </w:p>
    <w:p w:rsidR="00FF4445" w:rsidRDefault="00980371" w:rsidP="009443B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100" type="#_x0000_t32" style="position:absolute;left:0;text-align:left;margin-left:262.05pt;margin-top:16.4pt;width:5.85pt;height:0;z-index:251730944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99" type="#_x0000_t32" style="position:absolute;left:0;text-align:left;margin-left:262.55pt;margin-top:1.8pt;width:5.85pt;height:0;z-index:251729920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111" type="#_x0000_t32" style="position:absolute;left:0;text-align:left;margin-left:540.2pt;margin-top:4.7pt;width:5.85pt;height:0;z-index:251742208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120" type="#_x0000_t32" style="position:absolute;left:0;text-align:left;margin-left:638.35pt;margin-top:29.15pt;width:5.85pt;height:0;z-index:251751424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118" type="#_x0000_t32" style="position:absolute;left:0;text-align:left;margin-left:637.7pt;margin-top:3.1pt;width:5.85pt;height:0;z-index:251749376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106" type="#_x0000_t32" style="position:absolute;left:0;text-align:left;margin-left:424.5pt;margin-top:17.05pt;width:5.85pt;height:0;z-index:251737088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105" type="#_x0000_t32" style="position:absolute;left:0;text-align:left;margin-left:424.05pt;margin-top:2.1pt;width:5.85pt;height:0;z-index:251736064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93" type="#_x0000_t32" style="position:absolute;left:0;text-align:left;margin-left:175.4pt;margin-top:29.65pt;width:5.85pt;height:0;z-index:251723776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91" type="#_x0000_t32" style="position:absolute;left:0;text-align:left;margin-left:175.4pt;margin-top:1.8pt;width:5.85pt;height:0;z-index:251721728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87" type="#_x0000_t32" style="position:absolute;left:0;text-align:left;margin-left:54.2pt;margin-top:27.2pt;width:5.85pt;height:0;z-index:251717632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86" type="#_x0000_t32" style="position:absolute;left:0;text-align:left;margin-left:54.2pt;margin-top:13.75pt;width:5.85pt;height:0;z-index:251716608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85" type="#_x0000_t32" style="position:absolute;left:0;text-align:left;margin-left:54.2pt;margin-top:.75pt;width:5.85pt;height:0;z-index:251715584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76" type="#_x0000_t32" style="position:absolute;left:0;text-align:left;margin-left:-54.45pt;margin-top:13.75pt;width:5.85pt;height:0;z-index:251706368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74" type="#_x0000_t32" style="position:absolute;left:0;text-align:left;margin-left:-54.7pt;margin-top:.75pt;width:5.85pt;height:0;z-index:251704320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75" type="#_x0000_t32" style="position:absolute;left:0;text-align:left;margin-left:-54.4pt;margin-top:29.35pt;width:5.85pt;height:0;z-index:251705344" o:connectortype="straight"/>
        </w:pict>
      </w:r>
    </w:p>
    <w:p w:rsidR="00FF4445" w:rsidRDefault="00980371" w:rsidP="009443B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121" type="#_x0000_t32" style="position:absolute;left:0;text-align:left;margin-left:637.7pt;margin-top:11.95pt;width:5.85pt;height:0;z-index:251752448" o:connectortype="straight"/>
        </w:pict>
      </w:r>
      <w:r>
        <w:rPr>
          <w:rFonts w:ascii="TH SarabunPSK" w:hAnsi="TH SarabunPSK" w:cs="TH SarabunPSK"/>
          <w:noProof/>
          <w:sz w:val="32"/>
          <w:szCs w:val="32"/>
        </w:rPr>
        <w:pict>
          <v:shape id="_x0000_s1092" type="#_x0000_t32" style="position:absolute;left:0;text-align:left;margin-left:175.4pt;margin-top:11.25pt;width:5.85pt;height:0;z-index:251722752" o:connectortype="straight"/>
        </w:pict>
      </w:r>
    </w:p>
    <w:p w:rsidR="00FF4445" w:rsidRDefault="00980371" w:rsidP="009443B6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>
          <v:shape id="_x0000_s1122" type="#_x0000_t32" style="position:absolute;left:0;text-align:left;margin-left:637.7pt;margin-top:8.65pt;width:5.85pt;height:0;z-index:251753472" o:connectortype="straight"/>
        </w:pict>
      </w:r>
      <w:bookmarkStart w:id="0" w:name="_GoBack"/>
      <w:bookmarkEnd w:id="0"/>
    </w:p>
    <w:sectPr w:rsidR="00FF4445" w:rsidSect="00981C5D">
      <w:pgSz w:w="16838" w:h="11906" w:orient="landscape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2"/>
  </w:compat>
  <w:rsids>
    <w:rsidRoot w:val="009443B6"/>
    <w:rsid w:val="00016AC2"/>
    <w:rsid w:val="00084B02"/>
    <w:rsid w:val="000C78EE"/>
    <w:rsid w:val="000D6CDD"/>
    <w:rsid w:val="001041E6"/>
    <w:rsid w:val="001D4B32"/>
    <w:rsid w:val="002575B0"/>
    <w:rsid w:val="002B0084"/>
    <w:rsid w:val="002C383A"/>
    <w:rsid w:val="003B58F9"/>
    <w:rsid w:val="003C3822"/>
    <w:rsid w:val="004258DF"/>
    <w:rsid w:val="00430584"/>
    <w:rsid w:val="00474C08"/>
    <w:rsid w:val="004C0E06"/>
    <w:rsid w:val="00575586"/>
    <w:rsid w:val="00581C6C"/>
    <w:rsid w:val="005851C5"/>
    <w:rsid w:val="005A034F"/>
    <w:rsid w:val="005E290B"/>
    <w:rsid w:val="005E5178"/>
    <w:rsid w:val="006078B3"/>
    <w:rsid w:val="00665962"/>
    <w:rsid w:val="006E6775"/>
    <w:rsid w:val="00741831"/>
    <w:rsid w:val="00742789"/>
    <w:rsid w:val="008731D9"/>
    <w:rsid w:val="00920D89"/>
    <w:rsid w:val="009443B6"/>
    <w:rsid w:val="0096213D"/>
    <w:rsid w:val="00980371"/>
    <w:rsid w:val="00981C5D"/>
    <w:rsid w:val="009A57AF"/>
    <w:rsid w:val="00A03E7B"/>
    <w:rsid w:val="00A43F4B"/>
    <w:rsid w:val="00AC2230"/>
    <w:rsid w:val="00B87B9F"/>
    <w:rsid w:val="00BE251D"/>
    <w:rsid w:val="00C40930"/>
    <w:rsid w:val="00C60EAB"/>
    <w:rsid w:val="00E8409D"/>
    <w:rsid w:val="00EC3C3E"/>
    <w:rsid w:val="00FA1112"/>
    <w:rsid w:val="00FF4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3"/>
    <o:shapelayout v:ext="edit">
      <o:idmap v:ext="edit" data="1"/>
      <o:rules v:ext="edit">
        <o:r id="V:Rule1" type="connector" idref="#_x0000_s1095"/>
        <o:r id="V:Rule2" type="connector" idref="#_x0000_s1082"/>
        <o:r id="V:Rule3" type="connector" idref="#_x0000_s1084"/>
        <o:r id="V:Rule4" type="connector" idref="#_x0000_s1093"/>
        <o:r id="V:Rule5" type="connector" idref="#_x0000_s1086"/>
        <o:r id="V:Rule6" type="connector" idref="#_x0000_s1030"/>
        <o:r id="V:Rule7" type="connector" idref="#_x0000_s1097"/>
        <o:r id="V:Rule8" type="connector" idref="#_x0000_s1029"/>
        <o:r id="V:Rule9" type="connector" idref="#_x0000_s1085"/>
        <o:r id="V:Rule10" type="connector" idref="#_x0000_s1090"/>
        <o:r id="V:Rule11" type="connector" idref="#_x0000_s1064"/>
        <o:r id="V:Rule12" type="connector" idref="#_x0000_s1102"/>
        <o:r id="V:Rule13" type="connector" idref="#_x0000_s1051"/>
        <o:r id="V:Rule14" type="connector" idref="#_x0000_s1066"/>
        <o:r id="V:Rule15" type="connector" idref="#_x0000_s1032"/>
        <o:r id="V:Rule16" type="connector" idref="#_x0000_s1103"/>
        <o:r id="V:Rule17" type="connector" idref="#_x0000_s1052"/>
        <o:r id="V:Rule18" type="connector" idref="#_x0000_s1061"/>
        <o:r id="V:Rule19" type="connector" idref="#_x0000_s1089"/>
        <o:r id="V:Rule20" type="connector" idref="#_x0000_s1081"/>
        <o:r id="V:Rule21" type="connector" idref="#_x0000_s1068"/>
        <o:r id="V:Rule22" type="connector" idref="#_x0000_s1100"/>
        <o:r id="V:Rule23" type="connector" idref="#_x0000_s1118"/>
        <o:r id="V:Rule24" type="connector" idref="#_x0000_s1087"/>
        <o:r id="V:Rule25" type="connector" idref="#_x0000_s1120"/>
        <o:r id="V:Rule26" type="connector" idref="#_x0000_s1088"/>
        <o:r id="V:Rule27" type="connector" idref="#_x0000_s1079"/>
        <o:r id="V:Rule28" type="connector" idref="#_x0000_s1099"/>
        <o:r id="V:Rule29" type="connector" idref="#_x0000_s1041"/>
        <o:r id="V:Rule30" type="connector" idref="#_x0000_s1111"/>
        <o:r id="V:Rule31" type="connector" idref="#_x0000_s1110"/>
        <o:r id="V:Rule32" type="connector" idref="#_x0000_s1054"/>
        <o:r id="V:Rule33" type="connector" idref="#_x0000_s1073"/>
        <o:r id="V:Rule34" type="connector" idref="#_x0000_s1042"/>
        <o:r id="V:Rule35" type="connector" idref="#_x0000_s1107"/>
        <o:r id="V:Rule36" type="connector" idref="#_x0000_s1056"/>
        <o:r id="V:Rule37" type="connector" idref="#_x0000_s1044"/>
        <o:r id="V:Rule38" type="connector" idref="#_x0000_s1043"/>
        <o:r id="V:Rule39" type="connector" idref="#_x0000_s1109"/>
        <o:r id="V:Rule40" type="connector" idref="#_x0000_s1091"/>
        <o:r id="V:Rule41" type="connector" idref="#_x0000_s1059"/>
        <o:r id="V:Rule42" type="connector" idref="#_x0000_s1106"/>
        <o:r id="V:Rule43" type="connector" idref="#_x0000_s1075"/>
        <o:r id="V:Rule44" type="connector" idref="#_x0000_s1036"/>
        <o:r id="V:Rule45" type="connector" idref="#_x0000_s1050"/>
        <o:r id="V:Rule46" type="connector" idref="#_x0000_s1105"/>
        <o:r id="V:Rule47" type="connector" idref="#_x0000_s1037"/>
        <o:r id="V:Rule48" type="connector" idref="#_x0000_s1074"/>
        <o:r id="V:Rule49" type="connector" idref="#_x0000_s1092"/>
        <o:r id="V:Rule50" type="connector" idref="#_x0000_s1114"/>
        <o:r id="V:Rule51" type="connector" idref="#_x0000_s1122"/>
        <o:r id="V:Rule52" type="connector" idref="#_x0000_s1046"/>
        <o:r id="V:Rule53" type="connector" idref="#_x0000_s1076"/>
        <o:r id="V:Rule54" type="connector" idref="#_x0000_s1117"/>
        <o:r id="V:Rule55" type="connector" idref="#_x0000_s1058"/>
        <o:r id="V:Rule56" type="connector" idref="#_x0000_s1116"/>
        <o:r id="V:Rule57" type="connector" idref="#_x0000_s1121"/>
        <o:r id="V:Rule58" type="connector" idref="#_x0000_s1048"/>
        <o:r id="V:Rule59" type="connector" idref="#_x0000_s1077"/>
      </o:rules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1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444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FF4445"/>
    <w:rPr>
      <w:rFonts w:ascii="Tahoma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FF44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HomeUser</dc:creator>
  <cp:keywords/>
  <dc:description/>
  <cp:lastModifiedBy>ADVICE_01</cp:lastModifiedBy>
  <cp:revision>27</cp:revision>
  <dcterms:created xsi:type="dcterms:W3CDTF">2018-11-13T02:01:00Z</dcterms:created>
  <dcterms:modified xsi:type="dcterms:W3CDTF">2018-11-14T02:39:00Z</dcterms:modified>
</cp:coreProperties>
</file>