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6B4" w:rsidRPr="005A125B" w:rsidRDefault="009026B4" w:rsidP="009026B4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แบบสรุปรายงานตามนโยบาย </w:t>
      </w:r>
      <w:r w:rsidRPr="005A125B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</w:t>
      </w:r>
    </w:p>
    <w:p w:rsidR="005A125B" w:rsidRPr="005A125B" w:rsidRDefault="005A125B" w:rsidP="009026B4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9026B4" w:rsidRPr="005A125B" w:rsidRDefault="009026B4" w:rsidP="009026B4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>ชื่อหน่วยงาน/ส่วนราชการ</w:t>
      </w:r>
      <w:r w:rsidR="003D3AE6">
        <w:rPr>
          <w:rFonts w:ascii="TH SarabunIT๙" w:hAnsi="TH SarabunIT๙" w:cs="TH SarabunIT๙" w:hint="cs"/>
          <w:sz w:val="32"/>
          <w:szCs w:val="32"/>
          <w:cs/>
        </w:rPr>
        <w:t xml:space="preserve">    องค์การบริหารส่วนตำบลดอนตะ</w:t>
      </w:r>
      <w:proofErr w:type="spellStart"/>
      <w:r w:rsidR="003D3AE6">
        <w:rPr>
          <w:rFonts w:ascii="TH SarabunIT๙" w:hAnsi="TH SarabunIT๙" w:cs="TH SarabunIT๙" w:hint="cs"/>
          <w:sz w:val="32"/>
          <w:szCs w:val="32"/>
          <w:cs/>
        </w:rPr>
        <w:t>หนิน</w:t>
      </w:r>
      <w:proofErr w:type="spellEnd"/>
      <w:r w:rsidRPr="005A125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9026B4" w:rsidRPr="005A125B" w:rsidRDefault="009026B4" w:rsidP="009026B4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>ประจ</w:t>
      </w:r>
      <w:r w:rsidR="00F50B90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</w:t>
      </w:r>
      <w:r w:rsidRPr="005A125B">
        <w:rPr>
          <w:rFonts w:ascii="TH SarabunIT๙" w:hAnsi="TH SarabunIT๙" w:cs="TH SarabunIT๙"/>
          <w:sz w:val="32"/>
          <w:szCs w:val="32"/>
          <w:cs/>
        </w:rPr>
        <w:t>.</w:t>
      </w:r>
      <w:r w:rsidR="003D3AE6">
        <w:rPr>
          <w:rFonts w:ascii="TH SarabunIT๙" w:hAnsi="TH SarabunIT๙" w:cs="TH SarabunIT๙" w:hint="cs"/>
          <w:sz w:val="32"/>
          <w:szCs w:val="32"/>
          <w:cs/>
        </w:rPr>
        <w:t xml:space="preserve"> 2566</w:t>
      </w:r>
      <w:r w:rsidRPr="005A125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A125B" w:rsidRPr="005A125B" w:rsidRDefault="005A125B" w:rsidP="009026B4">
      <w:pPr>
        <w:pStyle w:val="Default"/>
        <w:rPr>
          <w:rFonts w:ascii="TH SarabunIT๙" w:hAnsi="TH SarabunIT๙" w:cs="TH SarabunIT๙"/>
          <w:sz w:val="16"/>
          <w:szCs w:val="16"/>
        </w:rPr>
      </w:pPr>
    </w:p>
    <w:p w:rsidR="009026B4" w:rsidRPr="005A125B" w:rsidRDefault="009026B4" w:rsidP="005A125B">
      <w:pPr>
        <w:pStyle w:val="Default"/>
        <w:ind w:firstLine="851"/>
        <w:rPr>
          <w:rFonts w:ascii="TH SarabunIT๙" w:hAnsi="TH SarabunIT๙" w:cs="TH SarabunIT๙"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รายงานผลการขับเคลื่อนตามนโยบาย </w:t>
      </w:r>
      <w:r w:rsidRPr="005A125B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จากการปฏิบัติหน้าที่ ของหน่วยงานข้าราชการ และเจ้าหน้าที่ในสังกัด โดยมีรายละเอียด ดังนี้ </w:t>
      </w:r>
    </w:p>
    <w:p w:rsidR="005A125B" w:rsidRPr="005A125B" w:rsidRDefault="005A125B" w:rsidP="005A125B">
      <w:pPr>
        <w:pStyle w:val="Default"/>
        <w:ind w:firstLine="851"/>
        <w:rPr>
          <w:rFonts w:ascii="TH SarabunIT๙" w:hAnsi="TH SarabunIT๙" w:cs="TH SarabunIT๙"/>
          <w:sz w:val="16"/>
          <w:szCs w:val="16"/>
        </w:rPr>
      </w:pPr>
    </w:p>
    <w:p w:rsidR="009026B4" w:rsidRPr="005A125B" w:rsidRDefault="009026B4" w:rsidP="00F50B9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การประกาศเจตนารมณ์ตามนโยบาย </w:t>
      </w:r>
      <w:r w:rsidRPr="005A125B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ขององค์กรหรือหน่วยงาน 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2551"/>
        <w:gridCol w:w="1560"/>
        <w:gridCol w:w="4110"/>
      </w:tblGrid>
      <w:tr w:rsidR="00F50B90" w:rsidRPr="005A125B" w:rsidTr="00F50B90">
        <w:trPr>
          <w:trHeight w:val="17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F50B90" w:rsidRPr="005A125B" w:rsidRDefault="00F50B90" w:rsidP="00F50B9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ดับที่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F50B90" w:rsidRPr="005A125B" w:rsidRDefault="00F50B90" w:rsidP="00F50B9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F50B90" w:rsidRPr="005A125B" w:rsidRDefault="00F50B90" w:rsidP="00F50B9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วันที่ประกาศ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F50B90" w:rsidRPr="005A125B" w:rsidRDefault="00F50B90" w:rsidP="00F50B9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ข้อมูลประกอบ</w:t>
            </w:r>
          </w:p>
        </w:tc>
      </w:tr>
      <w:tr w:rsidR="00F50B90" w:rsidRPr="005A125B" w:rsidTr="00F50B90">
        <w:trPr>
          <w:trHeight w:val="17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90" w:rsidRPr="005A125B" w:rsidRDefault="00F50B90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90" w:rsidRPr="005A125B" w:rsidRDefault="00F50B90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90" w:rsidRPr="005A125B" w:rsidRDefault="00F50B90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90" w:rsidRPr="005A125B" w:rsidRDefault="00F50B90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50B90" w:rsidRPr="005A125B" w:rsidTr="00F50B90">
        <w:trPr>
          <w:trHeight w:val="17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90" w:rsidRPr="005A125B" w:rsidRDefault="00F50B90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90" w:rsidRPr="005A125B" w:rsidRDefault="00F50B90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90" w:rsidRPr="005A125B" w:rsidRDefault="00F50B90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90" w:rsidRPr="005A125B" w:rsidRDefault="00F50B90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9026B4" w:rsidRPr="005A125B" w:rsidRDefault="009026B4" w:rsidP="009026B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9026B4" w:rsidRPr="005A125B" w:rsidRDefault="009026B4" w:rsidP="00F50B9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>.การปลุกจิตส</w:t>
      </w:r>
      <w:r w:rsidR="005A125B" w:rsidRPr="005A125B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>นึก หรือสร้างวัฒนธรรมองค์กร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2551"/>
        <w:gridCol w:w="1560"/>
        <w:gridCol w:w="2162"/>
        <w:gridCol w:w="1948"/>
      </w:tblGrid>
      <w:tr w:rsidR="00F50B90" w:rsidRPr="005A125B" w:rsidTr="00F50B90">
        <w:trPr>
          <w:trHeight w:val="17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9026B4" w:rsidRPr="005A125B" w:rsidRDefault="009026B4" w:rsidP="00F50B9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</w:t>
            </w:r>
            <w:r w:rsidR="005A125B"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ำ</w:t>
            </w: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ดับที่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9026B4" w:rsidRPr="005A125B" w:rsidRDefault="009026B4" w:rsidP="00F50B9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9026B4" w:rsidRPr="005A125B" w:rsidRDefault="009026B4" w:rsidP="00F50B9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วันที่ด</w:t>
            </w:r>
            <w:r w:rsidR="005A125B"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ำ</w:t>
            </w: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9026B4" w:rsidRPr="005A125B" w:rsidRDefault="009026B4" w:rsidP="00F50B9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รูปแบบการด</w:t>
            </w:r>
            <w:r w:rsidR="005A125B"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ำ</w:t>
            </w: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9026B4" w:rsidRPr="005A125B" w:rsidRDefault="009026B4" w:rsidP="00F50B9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ข้อมูลประกอบ</w:t>
            </w:r>
          </w:p>
        </w:tc>
      </w:tr>
      <w:tr w:rsidR="009026B4" w:rsidRPr="005A125B" w:rsidTr="00F50B90">
        <w:trPr>
          <w:trHeight w:val="17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B4" w:rsidRPr="005A125B" w:rsidRDefault="009026B4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B4" w:rsidRPr="005A125B" w:rsidRDefault="009026B4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B4" w:rsidRPr="005A125B" w:rsidRDefault="009026B4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B4" w:rsidRPr="005A125B" w:rsidRDefault="009026B4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B4" w:rsidRPr="005A125B" w:rsidRDefault="009026B4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026B4" w:rsidRPr="005A125B" w:rsidTr="00F50B90">
        <w:trPr>
          <w:trHeight w:val="17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B4" w:rsidRPr="005A125B" w:rsidRDefault="009026B4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B4" w:rsidRPr="005A125B" w:rsidRDefault="009026B4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B4" w:rsidRPr="005A125B" w:rsidRDefault="009026B4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B4" w:rsidRPr="005A125B" w:rsidRDefault="009026B4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B4" w:rsidRPr="005A125B" w:rsidRDefault="009026B4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9026B4" w:rsidRPr="005A125B" w:rsidRDefault="009026B4" w:rsidP="009026B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9026B4" w:rsidRPr="005A125B" w:rsidRDefault="009026B4" w:rsidP="00F50B9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.รายงานการรับของขวัญและของกำนัลตามนโยบาย </w:t>
      </w:r>
      <w:r w:rsidRPr="005A125B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026B4" w:rsidRPr="005A125B" w:rsidTr="00F50B90">
        <w:tc>
          <w:tcPr>
            <w:tcW w:w="4508" w:type="dxa"/>
            <w:shd w:val="clear" w:color="auto" w:fill="A8D08D" w:themeFill="accent6" w:themeFillTint="99"/>
          </w:tcPr>
          <w:p w:rsidR="009026B4" w:rsidRPr="005A125B" w:rsidRDefault="00543B9E" w:rsidP="00543B9E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ของขวัญและของกำนัลที่ได้รับ</w:t>
            </w:r>
          </w:p>
        </w:tc>
        <w:tc>
          <w:tcPr>
            <w:tcW w:w="4508" w:type="dxa"/>
            <w:shd w:val="clear" w:color="auto" w:fill="A8D08D" w:themeFill="accent6" w:themeFillTint="99"/>
          </w:tcPr>
          <w:p w:rsidR="009026B4" w:rsidRPr="005A125B" w:rsidRDefault="00543B9E" w:rsidP="00543B9E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(ครั้ง)</w:t>
            </w:r>
          </w:p>
        </w:tc>
      </w:tr>
      <w:tr w:rsidR="00543B9E" w:rsidRPr="005A125B" w:rsidTr="00F50B90">
        <w:tc>
          <w:tcPr>
            <w:tcW w:w="4508" w:type="dxa"/>
            <w:shd w:val="clear" w:color="auto" w:fill="D5DCE4" w:themeFill="text2" w:themeFillTint="33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ผู้ให้ของขวัญ </w:t>
            </w:r>
          </w:p>
        </w:tc>
        <w:tc>
          <w:tcPr>
            <w:tcW w:w="4508" w:type="dxa"/>
            <w:shd w:val="clear" w:color="auto" w:fill="D5DCE4" w:themeFill="text2" w:themeFillTint="33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9026B4"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5A12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หน่วยงานภาครัฐ </w:t>
            </w:r>
          </w:p>
        </w:tc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9026B4"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5A12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หน่วยงานภาคเอกชน </w:t>
            </w:r>
          </w:p>
        </w:tc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9026B4"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5A12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ประชาชน </w:t>
            </w:r>
          </w:p>
        </w:tc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9026B4"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5A12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อื่น ๆ </w:t>
            </w:r>
          </w:p>
        </w:tc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F50B90">
        <w:tc>
          <w:tcPr>
            <w:tcW w:w="4508" w:type="dxa"/>
            <w:shd w:val="clear" w:color="auto" w:fill="D5DCE4" w:themeFill="text2" w:themeFillTint="33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รับในนาม </w:t>
            </w:r>
          </w:p>
        </w:tc>
        <w:tc>
          <w:tcPr>
            <w:tcW w:w="4508" w:type="dxa"/>
            <w:shd w:val="clear" w:color="auto" w:fill="D5DCE4" w:themeFill="text2" w:themeFillTint="33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9026B4"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5A12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หน่วยงาน </w:t>
            </w:r>
          </w:p>
        </w:tc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9026B4"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5A12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รายบุคคล </w:t>
            </w:r>
          </w:p>
        </w:tc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F50B90">
        <w:tc>
          <w:tcPr>
            <w:tcW w:w="4508" w:type="dxa"/>
            <w:shd w:val="clear" w:color="auto" w:fill="D5DCE4" w:themeFill="text2" w:themeFillTint="33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</w:t>
            </w:r>
            <w:r w:rsidR="005A12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5A12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เนินการเกี่ยวกับของขวัญที่ได้รับ </w:t>
            </w:r>
          </w:p>
        </w:tc>
        <w:tc>
          <w:tcPr>
            <w:tcW w:w="4508" w:type="dxa"/>
            <w:shd w:val="clear" w:color="auto" w:fill="D5DCE4" w:themeFill="text2" w:themeFillTint="33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9026B4"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5A12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ส่งคืนแก่ผู้ให้ </w:t>
            </w:r>
          </w:p>
        </w:tc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9026B4"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5A12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ส่งมอบให้แก่หน่วยงาน </w:t>
            </w:r>
          </w:p>
        </w:tc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B9E" w:rsidRPr="005A125B" w:rsidTr="009026B4"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125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5A12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อื่น ๆ โปรดระบ </w:t>
            </w:r>
          </w:p>
        </w:tc>
        <w:tc>
          <w:tcPr>
            <w:tcW w:w="4508" w:type="dxa"/>
          </w:tcPr>
          <w:p w:rsidR="00543B9E" w:rsidRPr="005A125B" w:rsidRDefault="00543B9E" w:rsidP="00543B9E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9026B4" w:rsidRPr="005A125B" w:rsidRDefault="009026B4" w:rsidP="009026B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9026B4" w:rsidRPr="005A125B" w:rsidRDefault="009026B4" w:rsidP="009026B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9026B4" w:rsidRPr="005A125B" w:rsidRDefault="009026B4" w:rsidP="009026B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543B9E" w:rsidRPr="005A125B" w:rsidRDefault="00543B9E" w:rsidP="009026B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543B9E" w:rsidRPr="005A125B" w:rsidRDefault="00543B9E" w:rsidP="009026B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5A125B" w:rsidRPr="005A125B" w:rsidRDefault="005A125B" w:rsidP="009026B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9026B4" w:rsidRPr="005A125B" w:rsidRDefault="009026B4" w:rsidP="009026B4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๔.ปัญหาอุปสรรคในการด</w:t>
      </w:r>
      <w:r w:rsidR="00F50B90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เนินการของหน่วยงาน </w:t>
      </w:r>
    </w:p>
    <w:p w:rsidR="00543B9E" w:rsidRPr="005A125B" w:rsidRDefault="00543B9E" w:rsidP="009026B4">
      <w:pPr>
        <w:pStyle w:val="Default"/>
        <w:rPr>
          <w:rFonts w:ascii="TH SarabunIT๙" w:hAnsi="TH SarabunIT๙" w:cs="TH SarabunIT๙"/>
          <w:sz w:val="32"/>
          <w:szCs w:val="32"/>
          <w:u w:val="dotted"/>
        </w:rPr>
      </w:pP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9026B4" w:rsidRPr="005A125B" w:rsidRDefault="009026B4" w:rsidP="009026B4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.ข้อเสนอแนะอื่น ๆ ของหน่วยงานต่อนโยบาย </w:t>
      </w:r>
      <w:r w:rsidRPr="005A125B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จากการปฏิบัติหน้าที่ </w:t>
      </w:r>
    </w:p>
    <w:p w:rsidR="009026B4" w:rsidRPr="005A125B" w:rsidRDefault="00543B9E" w:rsidP="009026B4">
      <w:pPr>
        <w:pStyle w:val="Default"/>
        <w:rPr>
          <w:rFonts w:ascii="TH SarabunIT๙" w:hAnsi="TH SarabunIT๙" w:cs="TH SarabunIT๙"/>
          <w:sz w:val="32"/>
          <w:szCs w:val="32"/>
          <w:u w:val="dotted"/>
        </w:rPr>
      </w:pP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A125B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543B9E" w:rsidRPr="005A125B" w:rsidRDefault="00543B9E" w:rsidP="009026B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543B9E" w:rsidRPr="005A125B" w:rsidRDefault="00543B9E" w:rsidP="009026B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543B9E" w:rsidRPr="005A125B" w:rsidRDefault="009026B4" w:rsidP="00543B9E">
      <w:pPr>
        <w:pStyle w:val="Default"/>
        <w:ind w:firstLine="5103"/>
        <w:rPr>
          <w:rFonts w:ascii="TH SarabunIT๙" w:hAnsi="TH SarabunIT๙" w:cs="TH SarabunIT๙"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>ลงชื่อ</w:t>
      </w:r>
    </w:p>
    <w:p w:rsidR="009026B4" w:rsidRPr="005A125B" w:rsidRDefault="009026B4" w:rsidP="00543B9E">
      <w:pPr>
        <w:pStyle w:val="Default"/>
        <w:ind w:firstLine="5103"/>
        <w:jc w:val="center"/>
        <w:rPr>
          <w:rFonts w:ascii="TH SarabunIT๙" w:hAnsi="TH SarabunIT๙" w:cs="TH SarabunIT๙"/>
          <w:sz w:val="32"/>
          <w:szCs w:val="32"/>
        </w:rPr>
      </w:pPr>
      <w:r w:rsidRPr="005A125B">
        <w:rPr>
          <w:rFonts w:ascii="TH SarabunIT๙" w:hAnsi="TH SarabunIT๙" w:cs="TH SarabunIT๙"/>
          <w:sz w:val="32"/>
          <w:szCs w:val="32"/>
          <w:cs/>
        </w:rPr>
        <w:t>(</w:t>
      </w:r>
      <w:r w:rsidR="00543B9E" w:rsidRPr="005A125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43B9E" w:rsidRPr="005A125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43B9E" w:rsidRPr="005A125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43B9E" w:rsidRPr="005A125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A125B">
        <w:rPr>
          <w:rFonts w:ascii="TH SarabunIT๙" w:hAnsi="TH SarabunIT๙" w:cs="TH SarabunIT๙"/>
          <w:sz w:val="32"/>
          <w:szCs w:val="32"/>
          <w:cs/>
        </w:rPr>
        <w:t>)</w:t>
      </w:r>
    </w:p>
    <w:p w:rsidR="009026B4" w:rsidRPr="005A125B" w:rsidRDefault="009026B4" w:rsidP="00543B9E">
      <w:pPr>
        <w:ind w:firstLine="5103"/>
        <w:jc w:val="center"/>
        <w:rPr>
          <w:rFonts w:ascii="TH SarabunIT๙" w:hAnsi="TH SarabunIT๙" w:cs="TH SarabunIT๙"/>
          <w:sz w:val="32"/>
          <w:szCs w:val="32"/>
        </w:rPr>
      </w:pPr>
      <w:r w:rsidRPr="005A125B">
        <w:rPr>
          <w:rFonts w:ascii="TH SarabunIT๙" w:hAnsi="TH SarabunIT๙" w:cs="TH SarabunIT๙"/>
          <w:b/>
          <w:bCs/>
          <w:sz w:val="32"/>
          <w:szCs w:val="32"/>
          <w:cs/>
        </w:rPr>
        <w:t>ผู้รายงาน</w:t>
      </w:r>
    </w:p>
    <w:sectPr w:rsidR="009026B4" w:rsidRPr="005A125B" w:rsidSect="005A125B"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C77" w:rsidRDefault="00AB2C77" w:rsidP="005A125B">
      <w:pPr>
        <w:spacing w:after="0" w:line="240" w:lineRule="auto"/>
      </w:pPr>
      <w:r>
        <w:separator/>
      </w:r>
    </w:p>
  </w:endnote>
  <w:endnote w:type="continuationSeparator" w:id="0">
    <w:p w:rsidR="00AB2C77" w:rsidRDefault="00AB2C77" w:rsidP="005A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IT?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C77" w:rsidRDefault="00AB2C77" w:rsidP="005A125B">
      <w:pPr>
        <w:spacing w:after="0" w:line="240" w:lineRule="auto"/>
      </w:pPr>
      <w:r>
        <w:separator/>
      </w:r>
    </w:p>
  </w:footnote>
  <w:footnote w:type="continuationSeparator" w:id="0">
    <w:p w:rsidR="00AB2C77" w:rsidRDefault="00AB2C77" w:rsidP="005A1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25B" w:rsidRPr="005A125B" w:rsidRDefault="005A125B" w:rsidP="005A125B">
    <w:pPr>
      <w:pStyle w:val="a4"/>
      <w:jc w:val="center"/>
      <w:rPr>
        <w:rFonts w:ascii="TH SarabunIT๙" w:hAnsi="TH SarabunIT๙" w:cs="TH SarabunIT๙"/>
        <w:sz w:val="32"/>
        <w:szCs w:val="32"/>
      </w:rPr>
    </w:pPr>
    <w:r w:rsidRPr="005A125B">
      <w:rPr>
        <w:rFonts w:ascii="TH SarabunIT๙" w:hAnsi="TH SarabunIT๙" w:cs="TH SarabunIT๙"/>
        <w:sz w:val="32"/>
        <w:szCs w:val="32"/>
        <w:cs/>
      </w:rPr>
      <w:t>- ๒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E2012"/>
    <w:multiLevelType w:val="hybridMultilevel"/>
    <w:tmpl w:val="2B2493AA"/>
    <w:lvl w:ilvl="0" w:tplc="3AD2ECD4">
      <w:start w:val="5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6B4"/>
    <w:rsid w:val="003D3AE6"/>
    <w:rsid w:val="00543B9E"/>
    <w:rsid w:val="005A125B"/>
    <w:rsid w:val="00765F98"/>
    <w:rsid w:val="0078591A"/>
    <w:rsid w:val="009026B4"/>
    <w:rsid w:val="00AB2C77"/>
    <w:rsid w:val="00F50B90"/>
    <w:rsid w:val="00FA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C54ABD-2EB7-487F-85A9-B32E5585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6B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39"/>
    <w:rsid w:val="00902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A1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A125B"/>
  </w:style>
  <w:style w:type="paragraph" w:styleId="a6">
    <w:name w:val="footer"/>
    <w:basedOn w:val="a"/>
    <w:link w:val="a7"/>
    <w:uiPriority w:val="99"/>
    <w:unhideWhenUsed/>
    <w:rsid w:val="005A1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A1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 Kaenchampa</dc:creator>
  <cp:keywords/>
  <dc:description/>
  <cp:lastModifiedBy>KKD Windows 7 V.3</cp:lastModifiedBy>
  <cp:revision>2</cp:revision>
  <dcterms:created xsi:type="dcterms:W3CDTF">2022-12-22T04:43:00Z</dcterms:created>
  <dcterms:modified xsi:type="dcterms:W3CDTF">2022-12-22T04:43:00Z</dcterms:modified>
</cp:coreProperties>
</file>